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8" w:rsidRPr="007772C8" w:rsidRDefault="007772C8" w:rsidP="00777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4"/>
          <w:szCs w:val="24"/>
        </w:rPr>
        <w:t>Essay Checklist</w:t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435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C8">
        <w:rPr>
          <w:rFonts w:ascii="Times New Roman" w:hAnsi="Times New Roman" w:cs="Times New Roman"/>
          <w:b/>
          <w:sz w:val="24"/>
          <w:szCs w:val="24"/>
        </w:rPr>
        <w:t>______________Hour___</w:t>
      </w:r>
    </w:p>
    <w:p w:rsidR="007772C8" w:rsidRPr="007772C8" w:rsidRDefault="007772C8" w:rsidP="00777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  <w:t>Peer Editor_________________</w:t>
      </w:r>
    </w:p>
    <w:p w:rsidR="007772C8" w:rsidRPr="007772C8" w:rsidRDefault="007772C8" w:rsidP="00777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  <w:t>Peer Editor_________________</w:t>
      </w:r>
    </w:p>
    <w:p w:rsidR="007772C8" w:rsidRPr="00721A00" w:rsidRDefault="007772C8" w:rsidP="007772C8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721A00">
        <w:rPr>
          <w:rFonts w:ascii="Times New Roman" w:hAnsi="Times New Roman" w:cs="Times New Roman"/>
          <w:b/>
          <w:szCs w:val="24"/>
        </w:rPr>
        <w:t>MLA Format</w:t>
      </w:r>
    </w:p>
    <w:p w:rsidR="007772C8" w:rsidRPr="00721A00" w:rsidRDefault="007772C8" w:rsidP="007772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721A00">
        <w:rPr>
          <w:rFonts w:ascii="Times New Roman" w:hAnsi="Times New Roman" w:cs="Times New Roman"/>
          <w:szCs w:val="24"/>
        </w:rPr>
        <w:t>Name/hour/teacher/date left margin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All words in the title should be capitalized except prepositions (12pt. font  - Times New Roman)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12 pt. font Times New Roman  and double spaced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12 pt. font should be used for all body paragraphs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Works Cited page separate page and Title centered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Sources – left side margin</w:t>
      </w:r>
    </w:p>
    <w:p w:rsidR="007772C8" w:rsidRPr="00721A00" w:rsidRDefault="007772C8" w:rsidP="007772C8">
      <w:pPr>
        <w:pStyle w:val="CommentText"/>
        <w:rPr>
          <w:rFonts w:ascii="Times New Roman" w:hAnsi="Times New Roman" w:cs="Times New Roman"/>
          <w:b/>
          <w:sz w:val="24"/>
          <w:szCs w:val="28"/>
        </w:rPr>
      </w:pPr>
      <w:r w:rsidRPr="00721A00">
        <w:rPr>
          <w:rFonts w:ascii="Times New Roman" w:hAnsi="Times New Roman" w:cs="Times New Roman"/>
          <w:b/>
          <w:sz w:val="24"/>
          <w:szCs w:val="28"/>
        </w:rPr>
        <w:t>Essay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 xml:space="preserve">Cannot use </w:t>
      </w:r>
      <w:r w:rsidRPr="00721A00">
        <w:rPr>
          <w:rFonts w:ascii="Times New Roman" w:hAnsi="Times New Roman" w:cs="Times New Roman"/>
          <w:b/>
          <w:sz w:val="22"/>
          <w:szCs w:val="24"/>
        </w:rPr>
        <w:t>any</w:t>
      </w:r>
      <w:r w:rsidRPr="00721A00">
        <w:rPr>
          <w:rFonts w:ascii="Times New Roman" w:hAnsi="Times New Roman" w:cs="Times New Roman"/>
          <w:sz w:val="22"/>
          <w:szCs w:val="24"/>
        </w:rPr>
        <w:t xml:space="preserve"> personal pronouns (I, we, you, he, she, it, they) 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Do not use contractions in your work</w:t>
      </w:r>
      <w:r w:rsidR="002820CC" w:rsidRPr="00721A00">
        <w:rPr>
          <w:rFonts w:ascii="Times New Roman" w:hAnsi="Times New Roman" w:cs="Times New Roman"/>
          <w:sz w:val="22"/>
          <w:szCs w:val="24"/>
        </w:rPr>
        <w:t xml:space="preserve"> (couldn’t, shouldn’t, won’t) 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Do not begin any sentence with these words (and, but, because, so, well, like, when, then)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Write out numbers less than 100(unless it is a date, address, game, score, time, etc.)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Give credit to who said it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Do not use the exclamation point anywhere in the essay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 xml:space="preserve">Check for all spelling mistakes (there, their, they’re, too, two, to, are, our, </w:t>
      </w:r>
      <w:r w:rsidR="00435E3E" w:rsidRPr="00721A00">
        <w:rPr>
          <w:rFonts w:ascii="Times New Roman" w:hAnsi="Times New Roman" w:cs="Times New Roman"/>
          <w:sz w:val="22"/>
          <w:szCs w:val="24"/>
        </w:rPr>
        <w:t>hour etc).</w:t>
      </w:r>
      <w:r w:rsidRPr="00721A00">
        <w:rPr>
          <w:rFonts w:ascii="Times New Roman" w:hAnsi="Times New Roman" w:cs="Times New Roman"/>
          <w:sz w:val="22"/>
          <w:szCs w:val="24"/>
        </w:rPr>
        <w:t xml:space="preserve"> Word underlines in red.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 xml:space="preserve">Check for grammar mistakes (placement of apostrophes, run-on sentences, comma placement, who and whom, which and that, lay and lie, may and might, whether and if, farther and further, effect and affect, etc.)  Word underlines in green. </w:t>
      </w:r>
    </w:p>
    <w:p w:rsidR="007772C8" w:rsidRPr="00721A00" w:rsidRDefault="007772C8" w:rsidP="007772C8">
      <w:pPr>
        <w:pStyle w:val="CommentText"/>
        <w:rPr>
          <w:rFonts w:ascii="Times New Roman" w:hAnsi="Times New Roman" w:cs="Times New Roman"/>
          <w:b/>
          <w:sz w:val="24"/>
          <w:szCs w:val="28"/>
        </w:rPr>
      </w:pPr>
      <w:r w:rsidRPr="00721A00">
        <w:rPr>
          <w:rFonts w:ascii="Times New Roman" w:hAnsi="Times New Roman" w:cs="Times New Roman"/>
          <w:b/>
          <w:sz w:val="24"/>
          <w:szCs w:val="28"/>
        </w:rPr>
        <w:t>Introduction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includes a hook/attention grabber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includes background information about the topic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includes a thesis/claim</w:t>
      </w:r>
    </w:p>
    <w:p w:rsidR="007772C8" w:rsidRPr="00721A00" w:rsidRDefault="007772C8" w:rsidP="007772C8">
      <w:pPr>
        <w:pStyle w:val="CommentText"/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b/>
          <w:sz w:val="24"/>
          <w:szCs w:val="28"/>
        </w:rPr>
        <w:t>Conclusion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restates the thesis/claim</w:t>
      </w:r>
    </w:p>
    <w:p w:rsidR="007772C8" w:rsidRPr="00721A00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2"/>
          <w:szCs w:val="24"/>
        </w:rPr>
      </w:pPr>
      <w:r w:rsidRPr="00721A00">
        <w:rPr>
          <w:rFonts w:ascii="Times New Roman" w:hAnsi="Times New Roman" w:cs="Times New Roman"/>
          <w:sz w:val="22"/>
          <w:szCs w:val="24"/>
        </w:rPr>
        <w:t>restates the topics of each paragraph</w:t>
      </w:r>
    </w:p>
    <w:p w:rsidR="009225D9" w:rsidRPr="00721A00" w:rsidRDefault="007772C8" w:rsidP="007772C8">
      <w:pPr>
        <w:pStyle w:val="CommentText"/>
        <w:numPr>
          <w:ilvl w:val="0"/>
          <w:numId w:val="5"/>
        </w:numPr>
        <w:rPr>
          <w:sz w:val="18"/>
        </w:rPr>
      </w:pPr>
      <w:r w:rsidRPr="00721A00">
        <w:rPr>
          <w:rFonts w:ascii="Times New Roman" w:hAnsi="Times New Roman" w:cs="Times New Roman"/>
          <w:sz w:val="22"/>
          <w:szCs w:val="24"/>
        </w:rPr>
        <w:t>ends with a bang (call to action, challenge to the reader, quotation, prediction, thought provoking question or statement, recommendation)</w:t>
      </w:r>
    </w:p>
    <w:sectPr w:rsidR="009225D9" w:rsidRPr="00721A00" w:rsidSect="00777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31F"/>
    <w:multiLevelType w:val="hybridMultilevel"/>
    <w:tmpl w:val="2F867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38FC"/>
    <w:multiLevelType w:val="hybridMultilevel"/>
    <w:tmpl w:val="BAB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257F"/>
    <w:multiLevelType w:val="hybridMultilevel"/>
    <w:tmpl w:val="526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54C17"/>
    <w:multiLevelType w:val="hybridMultilevel"/>
    <w:tmpl w:val="2264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0A72"/>
    <w:multiLevelType w:val="hybridMultilevel"/>
    <w:tmpl w:val="2FC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72C8"/>
    <w:rsid w:val="002820CC"/>
    <w:rsid w:val="00435E3E"/>
    <w:rsid w:val="004410A3"/>
    <w:rsid w:val="0044303B"/>
    <w:rsid w:val="00721A00"/>
    <w:rsid w:val="0075189E"/>
    <w:rsid w:val="00764033"/>
    <w:rsid w:val="007772C8"/>
    <w:rsid w:val="009225D9"/>
    <w:rsid w:val="009F74C7"/>
    <w:rsid w:val="00CB0B76"/>
    <w:rsid w:val="00D46335"/>
    <w:rsid w:val="00EE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C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77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2C8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7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tcoffey</dc:creator>
  <cp:lastModifiedBy>bsprader</cp:lastModifiedBy>
  <cp:revision>2</cp:revision>
  <cp:lastPrinted>2014-02-10T19:52:00Z</cp:lastPrinted>
  <dcterms:created xsi:type="dcterms:W3CDTF">2014-02-11T13:58:00Z</dcterms:created>
  <dcterms:modified xsi:type="dcterms:W3CDTF">2014-02-11T13:58:00Z</dcterms:modified>
</cp:coreProperties>
</file>